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pPr>
      <w:r>
        <w:rPr>
          <w:rtl w:val="0"/>
        </w:rPr>
        <w:t xml:space="preserve">Welcome to 1st Grade </w:t>
      </w:r>
    </w:p>
    <w:p>
      <w:pPr>
        <w:pStyle w:val="Subheading"/>
        <w:jc w:val="center"/>
      </w:pPr>
      <w:r>
        <w:rPr>
          <w:rtl w:val="0"/>
          <w:lang w:val="en-US"/>
        </w:rPr>
        <w:t xml:space="preserve">I am excited to welcome you into 1st grade! </w:t>
      </w:r>
    </w:p>
    <w:p>
      <w:pPr>
        <w:pStyle w:val="Body A"/>
        <w:sectPr>
          <w:headerReference w:type="default" r:id="rId4"/>
          <w:footerReference w:type="default" r:id="rId5"/>
          <w:pgSz w:w="12240" w:h="15840" w:orient="portrait"/>
          <w:pgMar w:top="800" w:right="800" w:bottom="800" w:left="800" w:header="720" w:footer="240"/>
          <w:bidi w:val="0"/>
        </w:sectPr>
      </w:pPr>
      <w:r>
        <w:rPr>
          <w:rtl w:val="0"/>
        </w:rPr>
        <w:t>1st grade is a big step for our students. They will beginning to recognize the structure of sentences. Spelling will become more enhanced for them. Plus reading will start picking up and they will be blending words to be able to sound out larger words. W</w:t>
      </w:r>
      <w:r>
        <mc:AlternateContent>
          <mc:Choice Requires="wps">
            <w:drawing>
              <wp:anchor distT="152400" distB="152400" distL="152400" distR="152400" simplePos="0" relativeHeight="251659264" behindDoc="0" locked="0" layoutInCell="1" allowOverlap="1">
                <wp:simplePos x="0" y="0"/>
                <wp:positionH relativeFrom="page">
                  <wp:posOffset>508000</wp:posOffset>
                </wp:positionH>
                <wp:positionV relativeFrom="page">
                  <wp:posOffset>508000</wp:posOffset>
                </wp:positionV>
                <wp:extent cx="6756400" cy="1651000"/>
                <wp:effectExtent l="0" t="0" r="0" b="0"/>
                <wp:wrapThrough wrapText="bothSides" distL="152400" distR="152400">
                  <wp:wrapPolygon edited="1">
                    <wp:start x="0" y="0"/>
                    <wp:lineTo x="21600" y="0"/>
                    <wp:lineTo x="21600" y="21600"/>
                    <wp:lineTo x="0" y="21600"/>
                    <wp:lineTo x="0" y="0"/>
                  </wp:wrapPolygon>
                </wp:wrapThrough>
                <wp:docPr id="1073741825" name="officeArt object" descr="officeArt object"/>
                <wp:cNvGraphicFramePr/>
                <a:graphic xmlns:a="http://schemas.openxmlformats.org/drawingml/2006/main">
                  <a:graphicData uri="http://schemas.microsoft.com/office/word/2010/wordprocessingShape">
                    <wps:wsp>
                      <wps:cNvSpPr/>
                      <wps:spPr>
                        <a:xfrm>
                          <a:off x="0" y="0"/>
                          <a:ext cx="6756400" cy="1651000"/>
                        </a:xfrm>
                        <a:prstGeom prst="rect">
                          <a:avLst/>
                        </a:prstGeom>
                        <a:solidFill>
                          <a:schemeClr val="accent6"/>
                        </a:solidFill>
                        <a:ln w="12700" cap="flat">
                          <a:noFill/>
                          <a:miter lim="400000"/>
                        </a:ln>
                        <a:effectLst/>
                      </wps:spPr>
                      <wps:bodyPr/>
                    </wps:wsp>
                  </a:graphicData>
                </a:graphic>
              </wp:anchor>
            </w:drawing>
          </mc:Choice>
          <mc:Fallback>
            <w:pict>
              <v:rect id="_x0000_s1026" style="visibility:visible;position:absolute;margin-left:40.0pt;margin-top:40.0pt;width:532.0pt;height:130.0pt;z-index:251659264;mso-position-horizontal:absolute;mso-position-horizontal-relative:page;mso-position-vertical:absolute;mso-position-vertical-relative:page;mso-wrap-distance-left:12.0pt;mso-wrap-distance-top:12.0pt;mso-wrap-distance-right:12.0pt;mso-wrap-distance-bottom:12.0pt;">
                <v:fill color="#F46B75" opacity="100.0%" type="solid"/>
                <v:stroke on="f" weight="1.0pt" dashstyle="solid" endcap="flat" miterlimit="400.0%" joinstyle="miter" linestyle="single" startarrow="none" startarrowwidth="medium" startarrowlength="medium" endarrow="none" endarrowwidth="medium" endarrowlength="medium"/>
                <w10:wrap type="through" side="bothSides" anchorx="page" anchory="page"/>
              </v:rect>
            </w:pict>
          </mc:Fallback>
        </mc:AlternateContent>
      </w:r>
      <w:r>
        <mc:AlternateContent>
          <mc:Choice Requires="wpg">
            <w:drawing>
              <wp:anchor distT="127000" distB="127000" distL="127000" distR="127000" simplePos="0" relativeHeight="251660288" behindDoc="0" locked="0" layoutInCell="1" allowOverlap="1">
                <wp:simplePos x="0" y="0"/>
                <wp:positionH relativeFrom="page">
                  <wp:posOffset>482599</wp:posOffset>
                </wp:positionH>
                <wp:positionV relativeFrom="page">
                  <wp:posOffset>2285998</wp:posOffset>
                </wp:positionV>
                <wp:extent cx="3156711" cy="2005362"/>
                <wp:effectExtent l="0" t="0" r="0" b="0"/>
                <wp:wrapThrough wrapText="bothSides" distL="127000" distR="127000">
                  <wp:wrapPolygon edited="1">
                    <wp:start x="0" y="0"/>
                    <wp:lineTo x="21600" y="0"/>
                    <wp:lineTo x="21600" y="21600"/>
                    <wp:lineTo x="0" y="21600"/>
                    <wp:lineTo x="0" y="0"/>
                  </wp:wrapPolygon>
                </wp:wrapThrough>
                <wp:docPr id="1073741828" name="officeArt object" descr="officeArt object"/>
                <wp:cNvGraphicFramePr/>
                <a:graphic xmlns:a="http://schemas.openxmlformats.org/drawingml/2006/main">
                  <a:graphicData uri="http://schemas.microsoft.com/office/word/2010/wordprocessingGroup">
                    <wpg:wgp>
                      <wpg:cNvGrpSpPr/>
                      <wpg:grpSpPr>
                        <a:xfrm>
                          <a:off x="0" y="0"/>
                          <a:ext cx="3156711" cy="2005362"/>
                          <a:chOff x="-1" y="0"/>
                          <a:chExt cx="3156710" cy="2005361"/>
                        </a:xfrm>
                      </wpg:grpSpPr>
                      <pic:pic xmlns:pic="http://schemas.openxmlformats.org/drawingml/2006/picture">
                        <pic:nvPicPr>
                          <pic:cNvPr id="1073741826" name="175517670_591x394.jpeg" descr="175517670_591x394.jpeg"/>
                          <pic:cNvPicPr>
                            <a:picLocks noChangeAspect="1"/>
                          </pic:cNvPicPr>
                        </pic:nvPicPr>
                        <pic:blipFill>
                          <a:blip r:embed="rId6">
                            <a:extLst/>
                          </a:blip>
                          <a:srcRect l="0" t="10659" r="0" b="0"/>
                          <a:stretch>
                            <a:fillRect/>
                          </a:stretch>
                        </pic:blipFill>
                        <pic:spPr>
                          <a:xfrm>
                            <a:off x="88898" y="50799"/>
                            <a:ext cx="2978912" cy="1774242"/>
                          </a:xfrm>
                          <a:prstGeom prst="rect">
                            <a:avLst/>
                          </a:prstGeom>
                          <a:ln w="12700" cap="flat">
                            <a:noFill/>
                            <a:miter lim="400000"/>
                          </a:ln>
                          <a:effectLst/>
                        </pic:spPr>
                      </pic:pic>
                      <pic:pic xmlns:pic="http://schemas.openxmlformats.org/drawingml/2006/picture">
                        <pic:nvPicPr>
                          <pic:cNvPr id="1073741827" name="image1.png"/>
                          <pic:cNvPicPr>
                            <a:picLocks noChangeAspect="1"/>
                          </pic:cNvPicPr>
                        </pic:nvPicPr>
                        <pic:blipFill>
                          <a:blip r:embed="rId7">
                            <a:extLst/>
                          </a:blip>
                          <a:stretch>
                            <a:fillRect/>
                          </a:stretch>
                        </pic:blipFill>
                        <pic:spPr>
                          <a:xfrm>
                            <a:off x="-2" y="-1"/>
                            <a:ext cx="3156712" cy="2005362"/>
                          </a:xfrm>
                          <a:prstGeom prst="rect">
                            <a:avLst/>
                          </a:prstGeom>
                          <a:ln w="12700" cap="flat">
                            <a:noFill/>
                            <a:miter lim="400000"/>
                          </a:ln>
                          <a:effectLst/>
                        </pic:spPr>
                      </pic:pic>
                    </wpg:wgp>
                  </a:graphicData>
                </a:graphic>
              </wp:anchor>
            </w:drawing>
          </mc:Choice>
          <mc:Fallback>
            <w:pict>
              <v:group id="_x0000_s1027" style="visibility:visible;position:absolute;margin-left:38.0pt;margin-top:180.0pt;width:248.6pt;height:157.9pt;z-index:251660288;mso-position-horizontal:absolute;mso-position-horizontal-relative:page;mso-position-vertical:absolute;mso-position-vertical-relative:page;mso-wrap-distance-left:10.0pt;mso-wrap-distance-top:10.0pt;mso-wrap-distance-right:10.0pt;mso-wrap-distance-bottom:10.0pt;" coordorigin="-1,-1" coordsize="3156710,2005362">
                <w10:wrap type="through" side="bothSides" anchorx="page" anchory="page"/>
                <v:shape id="_x0000_s1028" type="#_x0000_t75" style="position:absolute;left:88899;top:50800;width:2978910;height:1774241;">
                  <v:imagedata r:id="rId6" o:title="175517670_591x394.jpeg" croptop="10.7%"/>
                </v:shape>
                <v:shape id="_x0000_s1029" type="#_x0000_t75" style="position:absolute;left:-1;top:-1;width:3156710;height:2005362;">
                  <v:imagedata r:id="rId7" o:title="image1.png"/>
                </v:shape>
              </v:group>
            </w:pict>
          </mc:Fallback>
        </mc:AlternateContent>
      </w:r>
      <w:r>
        <mc:AlternateContent>
          <mc:Choice Requires="wps">
            <w:drawing>
              <wp:anchor distT="152400" distB="152400" distL="152400" distR="152400" simplePos="0" relativeHeight="251661312" behindDoc="0" locked="0" layoutInCell="1" allowOverlap="1">
                <wp:simplePos x="0" y="0"/>
                <wp:positionH relativeFrom="page">
                  <wp:posOffset>5765800</wp:posOffset>
                </wp:positionH>
                <wp:positionV relativeFrom="page">
                  <wp:posOffset>2298700</wp:posOffset>
                </wp:positionV>
                <wp:extent cx="1498600" cy="7251700"/>
                <wp:effectExtent l="0" t="0" r="0" b="0"/>
                <wp:wrapThrough wrapText="bothSides" distL="152400" distR="152400">
                  <wp:wrapPolygon edited="1">
                    <wp:start x="0" y="0"/>
                    <wp:lineTo x="21600" y="0"/>
                    <wp:lineTo x="21600" y="21600"/>
                    <wp:lineTo x="0" y="21600"/>
                    <wp:lineTo x="0" y="0"/>
                  </wp:wrapPolygon>
                </wp:wrapThrough>
                <wp:docPr id="1073741829" name="officeArt object" descr="officeArt object"/>
                <wp:cNvGraphicFramePr/>
                <a:graphic xmlns:a="http://schemas.openxmlformats.org/drawingml/2006/main">
                  <a:graphicData uri="http://schemas.microsoft.com/office/word/2010/wordprocessingShape">
                    <wps:wsp>
                      <wps:cNvSpPr/>
                      <wps:spPr>
                        <a:xfrm>
                          <a:off x="0" y="0"/>
                          <a:ext cx="1498600" cy="7251700"/>
                        </a:xfrm>
                        <a:prstGeom prst="rect">
                          <a:avLst/>
                        </a:prstGeom>
                        <a:solidFill>
                          <a:srgbClr val="C7EEF3"/>
                        </a:solidFill>
                        <a:ln w="12700" cap="flat">
                          <a:noFill/>
                          <a:miter lim="400000"/>
                        </a:ln>
                        <a:effectLst/>
                        <a:extLst>
                          <a:ext uri="{C572A759-6A51-4108-AA02-DFA0A04FC94B}">
                            <ma14:wrappingTextBoxFlag xmlns:ma14="http://schemas.microsoft.com/office/mac/drawingml/2011/main" val="1"/>
                          </a:ext>
                        </a:extLst>
                      </wps:spPr>
                      <wps:txbx>
                        <w:txbxContent>
                          <w:p>
                            <w:pPr>
                              <w:pStyle w:val="Heading 2"/>
                            </w:pPr>
                            <w:r>
                              <w:rPr>
                                <w:rtl w:val="0"/>
                              </w:rPr>
                              <w:t xml:space="preserve">Reward System </w:t>
                            </w:r>
                          </w:p>
                          <w:p>
                            <w:pPr>
                              <w:pStyle w:val="Body 2"/>
                            </w:pPr>
                            <w:r>
                              <w:rPr>
                                <w:rtl w:val="0"/>
                              </w:rPr>
                              <w:t xml:space="preserve">Classroom treasure box for students who make good choices all week. </w:t>
                            </w:r>
                          </w:p>
                          <w:p>
                            <w:pPr>
                              <w:pStyle w:val="Heading 2"/>
                            </w:pPr>
                            <w:r>
                              <w:rPr>
                                <w:rtl w:val="0"/>
                              </w:rPr>
                              <w:t>Volunteers</w:t>
                            </w:r>
                          </w:p>
                          <w:p>
                            <w:pPr>
                              <w:pStyle w:val="Body 2"/>
                            </w:pPr>
                            <w:r>
                              <w:rPr>
                                <w:rtl w:val="0"/>
                              </w:rPr>
                              <w:t xml:space="preserve">Our classroom would always love to have volunteers. Please let me know interested </w:t>
                            </w:r>
                          </w:p>
                          <w:p>
                            <w:pPr>
                              <w:pStyle w:val="Heading 2"/>
                            </w:pPr>
                            <w:r>
                              <w:rPr>
                                <w:rtl w:val="0"/>
                              </w:rPr>
                              <w:t>Special Classes</w:t>
                            </w:r>
                          </w:p>
                          <w:p>
                            <w:pPr>
                              <w:pStyle w:val="Body 2"/>
                            </w:pPr>
                            <w:r>
                              <w:rPr>
                                <w:rtl w:val="0"/>
                              </w:rPr>
                              <w:t xml:space="preserve">Schedule will be on website. </w:t>
                            </w:r>
                          </w:p>
                        </w:txbxContent>
                      </wps:txbx>
                      <wps:bodyPr wrap="square" lIns="101600" tIns="101600" rIns="101600" bIns="101600" numCol="1" anchor="t">
                        <a:noAutofit/>
                      </wps:bodyPr>
                    </wps:wsp>
                  </a:graphicData>
                </a:graphic>
              </wp:anchor>
            </w:drawing>
          </mc:Choice>
          <mc:Fallback>
            <w:pict>
              <v:rect id="_x0000_s1030" style="visibility:visible;position:absolute;margin-left:454.0pt;margin-top:181.0pt;width:118.0pt;height:571.0pt;z-index:251661312;mso-position-horizontal:absolute;mso-position-horizontal-relative:page;mso-position-vertical:absolute;mso-position-vertical-relative:page;mso-wrap-distance-left:12.0pt;mso-wrap-distance-top:12.0pt;mso-wrap-distance-right:12.0pt;mso-wrap-distance-bottom:12.0pt;">
                <v:fill color="#C7EEF3" opacity="100.0%" type="solid"/>
                <v:stroke on="f" weight="1.0pt" dashstyle="solid" endcap="flat" miterlimit="400.0%" joinstyle="miter" linestyle="single" startarrow="none" startarrowwidth="medium" startarrowlength="medium" endarrow="none" endarrowwidth="medium" endarrowlength="medium"/>
                <v:textbox>
                  <w:txbxContent>
                    <w:p>
                      <w:pPr>
                        <w:pStyle w:val="Heading 2"/>
                      </w:pPr>
                      <w:r>
                        <w:rPr>
                          <w:rtl w:val="0"/>
                        </w:rPr>
                        <w:t xml:space="preserve">Reward System </w:t>
                      </w:r>
                    </w:p>
                    <w:p>
                      <w:pPr>
                        <w:pStyle w:val="Body 2"/>
                      </w:pPr>
                      <w:r>
                        <w:rPr>
                          <w:rtl w:val="0"/>
                        </w:rPr>
                        <w:t xml:space="preserve">Classroom treasure box for students who make good choices all week. </w:t>
                      </w:r>
                    </w:p>
                    <w:p>
                      <w:pPr>
                        <w:pStyle w:val="Heading 2"/>
                      </w:pPr>
                      <w:r>
                        <w:rPr>
                          <w:rtl w:val="0"/>
                        </w:rPr>
                        <w:t>Volunteers</w:t>
                      </w:r>
                    </w:p>
                    <w:p>
                      <w:pPr>
                        <w:pStyle w:val="Body 2"/>
                      </w:pPr>
                      <w:r>
                        <w:rPr>
                          <w:rtl w:val="0"/>
                        </w:rPr>
                        <w:t xml:space="preserve">Our classroom would always love to have volunteers. Please let me know interested </w:t>
                      </w:r>
                    </w:p>
                    <w:p>
                      <w:pPr>
                        <w:pStyle w:val="Heading 2"/>
                      </w:pPr>
                      <w:r>
                        <w:rPr>
                          <w:rtl w:val="0"/>
                        </w:rPr>
                        <w:t>Special Classes</w:t>
                      </w:r>
                    </w:p>
                    <w:p>
                      <w:pPr>
                        <w:pStyle w:val="Body 2"/>
                      </w:pPr>
                      <w:r>
                        <w:rPr>
                          <w:rtl w:val="0"/>
                        </w:rPr>
                        <w:t xml:space="preserve">Schedule will be on website. </w:t>
                      </w:r>
                    </w:p>
                  </w:txbxContent>
                </v:textbox>
                <w10:wrap type="through" side="bothSides" anchorx="page" anchory="page"/>
              </v:rect>
            </w:pict>
          </mc:Fallback>
        </mc:AlternateContent>
      </w:r>
      <w:r>
        <mc:AlternateContent>
          <mc:Choice Requires="wps">
            <w:drawing>
              <wp:anchor distT="152400" distB="152400" distL="152400" distR="152400" simplePos="0" relativeHeight="251662336" behindDoc="0" locked="0" layoutInCell="1" allowOverlap="1">
                <wp:simplePos x="0" y="0"/>
                <wp:positionH relativeFrom="page">
                  <wp:posOffset>508000</wp:posOffset>
                </wp:positionH>
                <wp:positionV relativeFrom="page">
                  <wp:posOffset>7620000</wp:posOffset>
                </wp:positionV>
                <wp:extent cx="1625600" cy="1930400"/>
                <wp:effectExtent l="0" t="0" r="0" b="0"/>
                <wp:wrapThrough wrapText="bothSides" distL="152400" distR="152400">
                  <wp:wrapPolygon edited="1">
                    <wp:start x="0" y="0"/>
                    <wp:lineTo x="21600" y="0"/>
                    <wp:lineTo x="21600" y="21600"/>
                    <wp:lineTo x="0" y="21600"/>
                    <wp:lineTo x="0" y="0"/>
                  </wp:wrapPolygon>
                </wp:wrapThrough>
                <wp:docPr id="1073741830" name="officeArt object" descr="officeArt object"/>
                <wp:cNvGraphicFramePr/>
                <a:graphic xmlns:a="http://schemas.openxmlformats.org/drawingml/2006/main">
                  <a:graphicData uri="http://schemas.microsoft.com/office/word/2010/wordprocessingShape">
                    <wps:wsp>
                      <wps:cNvSpPr/>
                      <wps:spPr>
                        <a:xfrm>
                          <a:off x="0" y="0"/>
                          <a:ext cx="1625600" cy="1930400"/>
                        </a:xfrm>
                        <a:prstGeom prst="rect">
                          <a:avLst/>
                        </a:prstGeom>
                        <a:solidFill>
                          <a:schemeClr val="accent1"/>
                        </a:solidFill>
                        <a:ln w="12700" cap="flat">
                          <a:noFill/>
                          <a:miter lim="400000"/>
                        </a:ln>
                        <a:effectLst/>
                      </wps:spPr>
                      <wps:txbx>
                        <w:txbxContent>
                          <w:p>
                            <w:pPr>
                              <w:pStyle w:val="Heading 3"/>
                            </w:pPr>
                            <w:r>
                              <w:rPr>
                                <w:rtl w:val="0"/>
                              </w:rPr>
                              <w:t>Take home folders</w:t>
                            </w:r>
                          </w:p>
                          <w:p>
                            <w:pPr>
                              <w:pStyle w:val="Body 3"/>
                            </w:pPr>
                            <w:r>
                              <w:rPr>
                                <w:rtl w:val="0"/>
                              </w:rPr>
                              <w:t xml:space="preserve">Each student will get a blue folder with a side labeled take home and one labeled bring back to school. Please send this back to school daily. </w:t>
                            </w:r>
                          </w:p>
                        </w:txbxContent>
                      </wps:txbx>
                      <wps:bodyPr wrap="square" lIns="50800" tIns="50800" rIns="50800" bIns="50800" numCol="1" anchor="ctr">
                        <a:noAutofit/>
                      </wps:bodyPr>
                    </wps:wsp>
                  </a:graphicData>
                </a:graphic>
              </wp:anchor>
            </w:drawing>
          </mc:Choice>
          <mc:Fallback>
            <w:pict>
              <v:rect id="_x0000_s1031" style="visibility:visible;position:absolute;margin-left:40.0pt;margin-top:600.0pt;width:128.0pt;height:152.0pt;z-index:251662336;mso-position-horizontal:absolute;mso-position-horizontal-relative:page;mso-position-vertical:absolute;mso-position-vertical-relative:page;mso-wrap-distance-left:12.0pt;mso-wrap-distance-top:12.0pt;mso-wrap-distance-right:12.0pt;mso-wrap-distance-bottom:12.0pt;">
                <v:fill color="#17BCCF" opacity="100.0%" type="solid"/>
                <v:stroke on="f" weight="1.0pt" dashstyle="solid" endcap="flat" miterlimit="400.0%" joinstyle="miter" linestyle="single" startarrow="none" startarrowwidth="medium" startarrowlength="medium" endarrow="none" endarrowwidth="medium" endarrowlength="medium"/>
                <v:textbox>
                  <w:txbxContent>
                    <w:p>
                      <w:pPr>
                        <w:pStyle w:val="Heading 3"/>
                      </w:pPr>
                      <w:r>
                        <w:rPr>
                          <w:rtl w:val="0"/>
                        </w:rPr>
                        <w:t>Take home folders</w:t>
                      </w:r>
                    </w:p>
                    <w:p>
                      <w:pPr>
                        <w:pStyle w:val="Body 3"/>
                      </w:pPr>
                      <w:r>
                        <w:rPr>
                          <w:rtl w:val="0"/>
                        </w:rPr>
                        <w:t xml:space="preserve">Each student will get a blue folder with a side labeled take home and one labeled bring back to school. Please send this back to school daily. </w:t>
                      </w:r>
                    </w:p>
                  </w:txbxContent>
                </v:textbox>
                <w10:wrap type="through" side="bothSides" anchorx="page" anchory="page"/>
              </v:rect>
            </w:pict>
          </mc:Fallback>
        </mc:AlternateContent>
      </w:r>
      <w:r>
        <mc:AlternateContent>
          <mc:Choice Requires="wps">
            <w:drawing>
              <wp:anchor distT="152400" distB="152400" distL="152400" distR="152400" simplePos="0" relativeHeight="251663360" behindDoc="0" locked="0" layoutInCell="1" allowOverlap="1">
                <wp:simplePos x="0" y="0"/>
                <wp:positionH relativeFrom="page">
                  <wp:posOffset>2260600</wp:posOffset>
                </wp:positionH>
                <wp:positionV relativeFrom="page">
                  <wp:posOffset>7620000</wp:posOffset>
                </wp:positionV>
                <wp:extent cx="1625600" cy="1930400"/>
                <wp:effectExtent l="0" t="0" r="0" b="0"/>
                <wp:wrapThrough wrapText="bothSides" distL="152400" distR="152400">
                  <wp:wrapPolygon edited="1">
                    <wp:start x="0" y="0"/>
                    <wp:lineTo x="21600" y="0"/>
                    <wp:lineTo x="21600" y="21600"/>
                    <wp:lineTo x="0" y="21600"/>
                    <wp:lineTo x="0" y="0"/>
                  </wp:wrapPolygon>
                </wp:wrapThrough>
                <wp:docPr id="1073741831" name="officeArt object" descr="officeArt object"/>
                <wp:cNvGraphicFramePr/>
                <a:graphic xmlns:a="http://schemas.openxmlformats.org/drawingml/2006/main">
                  <a:graphicData uri="http://schemas.microsoft.com/office/word/2010/wordprocessingShape">
                    <wps:wsp>
                      <wps:cNvSpPr/>
                      <wps:spPr>
                        <a:xfrm>
                          <a:off x="0" y="0"/>
                          <a:ext cx="1625600" cy="1930400"/>
                        </a:xfrm>
                        <a:prstGeom prst="rect">
                          <a:avLst/>
                        </a:prstGeom>
                        <a:solidFill>
                          <a:srgbClr val="54CDB4"/>
                        </a:solidFill>
                        <a:ln w="12700" cap="flat">
                          <a:noFill/>
                          <a:miter lim="400000"/>
                        </a:ln>
                        <a:effectLst/>
                      </wps:spPr>
                      <wps:txbx>
                        <w:txbxContent>
                          <w:p>
                            <w:pPr>
                              <w:pStyle w:val="Heading 3"/>
                            </w:pPr>
                            <w:r>
                              <w:rPr>
                                <w:rtl w:val="0"/>
                              </w:rPr>
                              <w:t>Reading bags</w:t>
                            </w:r>
                          </w:p>
                          <w:p>
                            <w:pPr>
                              <w:pStyle w:val="Body 3"/>
                            </w:pPr>
                            <w:r>
                              <w:rPr>
                                <w:rtl w:val="0"/>
                              </w:rPr>
                              <w:t xml:space="preserve">Each student will bring home a reading bag with a book(s) to read 2-3 nights a week. Please read books and sign sheet and return to school. </w:t>
                            </w:r>
                          </w:p>
                        </w:txbxContent>
                      </wps:txbx>
                      <wps:bodyPr wrap="square" lIns="50800" tIns="50800" rIns="50800" bIns="50800" numCol="1" anchor="ctr">
                        <a:noAutofit/>
                      </wps:bodyPr>
                    </wps:wsp>
                  </a:graphicData>
                </a:graphic>
              </wp:anchor>
            </w:drawing>
          </mc:Choice>
          <mc:Fallback>
            <w:pict>
              <v:rect id="_x0000_s1032" style="visibility:visible;position:absolute;margin-left:178.0pt;margin-top:600.0pt;width:128.0pt;height:152.0pt;z-index:251663360;mso-position-horizontal:absolute;mso-position-horizontal-relative:page;mso-position-vertical:absolute;mso-position-vertical-relative:page;mso-wrap-distance-left:12.0pt;mso-wrap-distance-top:12.0pt;mso-wrap-distance-right:12.0pt;mso-wrap-distance-bottom:12.0pt;">
                <v:fill color="#54CDB4" opacity="100.0%" type="solid"/>
                <v:stroke on="f" weight="1.0pt" dashstyle="solid" endcap="flat" miterlimit="400.0%" joinstyle="miter" linestyle="single" startarrow="none" startarrowwidth="medium" startarrowlength="medium" endarrow="none" endarrowwidth="medium" endarrowlength="medium"/>
                <v:textbox>
                  <w:txbxContent>
                    <w:p>
                      <w:pPr>
                        <w:pStyle w:val="Heading 3"/>
                      </w:pPr>
                      <w:r>
                        <w:rPr>
                          <w:rtl w:val="0"/>
                        </w:rPr>
                        <w:t>Reading bags</w:t>
                      </w:r>
                    </w:p>
                    <w:p>
                      <w:pPr>
                        <w:pStyle w:val="Body 3"/>
                      </w:pPr>
                      <w:r>
                        <w:rPr>
                          <w:rtl w:val="0"/>
                        </w:rPr>
                        <w:t xml:space="preserve">Each student will bring home a reading bag with a book(s) to read 2-3 nights a week. Please read books and sign sheet and return to school. </w:t>
                      </w:r>
                    </w:p>
                  </w:txbxContent>
                </v:textbox>
                <w10:wrap type="through" side="bothSides" anchorx="page" anchory="page"/>
              </v:rect>
            </w:pict>
          </mc:Fallback>
        </mc:AlternateContent>
      </w:r>
      <w:r>
        <mc:AlternateContent>
          <mc:Choice Requires="wps">
            <w:drawing>
              <wp:anchor distT="152400" distB="152400" distL="152400" distR="152400" simplePos="0" relativeHeight="251664384" behindDoc="0" locked="0" layoutInCell="1" allowOverlap="1">
                <wp:simplePos x="0" y="0"/>
                <wp:positionH relativeFrom="page">
                  <wp:posOffset>4000500</wp:posOffset>
                </wp:positionH>
                <wp:positionV relativeFrom="page">
                  <wp:posOffset>7620000</wp:posOffset>
                </wp:positionV>
                <wp:extent cx="1625600" cy="1930400"/>
                <wp:effectExtent l="0" t="0" r="0" b="0"/>
                <wp:wrapThrough wrapText="bothSides" distL="152400" distR="152400">
                  <wp:wrapPolygon edited="1">
                    <wp:start x="0" y="0"/>
                    <wp:lineTo x="21600" y="0"/>
                    <wp:lineTo x="21600" y="21600"/>
                    <wp:lineTo x="0" y="21600"/>
                    <wp:lineTo x="0" y="0"/>
                  </wp:wrapPolygon>
                </wp:wrapThrough>
                <wp:docPr id="1073741832" name="officeArt object" descr="officeArt object"/>
                <wp:cNvGraphicFramePr/>
                <a:graphic xmlns:a="http://schemas.openxmlformats.org/drawingml/2006/main">
                  <a:graphicData uri="http://schemas.microsoft.com/office/word/2010/wordprocessingShape">
                    <wps:wsp>
                      <wps:cNvSpPr/>
                      <wps:spPr>
                        <a:xfrm>
                          <a:off x="0" y="0"/>
                          <a:ext cx="1625600" cy="1930400"/>
                        </a:xfrm>
                        <a:prstGeom prst="rect">
                          <a:avLst/>
                        </a:prstGeom>
                        <a:solidFill>
                          <a:srgbClr val="92D276"/>
                        </a:solidFill>
                        <a:ln w="12700" cap="flat">
                          <a:noFill/>
                          <a:miter lim="400000"/>
                        </a:ln>
                        <a:effectLst/>
                      </wps:spPr>
                      <wps:txbx>
                        <w:txbxContent>
                          <w:p>
                            <w:pPr>
                              <w:pStyle w:val="Body A"/>
                              <w:jc w:val="center"/>
                              <w:rPr>
                                <w:b w:val="1"/>
                                <w:bCs w:val="1"/>
                              </w:rPr>
                            </w:pPr>
                            <w:r>
                              <w:rPr>
                                <w:b w:val="1"/>
                                <w:bCs w:val="1"/>
                                <w:rtl w:val="0"/>
                                <w:lang w:val="en-US"/>
                              </w:rPr>
                              <w:t xml:space="preserve">Contact Information </w:t>
                            </w:r>
                          </w:p>
                        </w:txbxContent>
                      </wps:txbx>
                      <wps:bodyPr wrap="square" lIns="50800" tIns="50800" rIns="50800" bIns="50800" numCol="1" anchor="ctr">
                        <a:noAutofit/>
                      </wps:bodyPr>
                    </wps:wsp>
                  </a:graphicData>
                </a:graphic>
              </wp:anchor>
            </w:drawing>
          </mc:Choice>
          <mc:Fallback>
            <w:pict>
              <v:rect id="_x0000_s1033" style="visibility:visible;position:absolute;margin-left:315.0pt;margin-top:600.0pt;width:128.0pt;height:152.0pt;z-index:251664384;mso-position-horizontal:absolute;mso-position-horizontal-relative:page;mso-position-vertical:absolute;mso-position-vertical-relative:page;mso-wrap-distance-left:12.0pt;mso-wrap-distance-top:12.0pt;mso-wrap-distance-right:12.0pt;mso-wrap-distance-bottom:12.0pt;">
                <v:fill color="#92D276"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jc w:val="center"/>
                        <w:rPr>
                          <w:b w:val="1"/>
                          <w:bCs w:val="1"/>
                        </w:rPr>
                      </w:pPr>
                      <w:r>
                        <w:rPr>
                          <w:b w:val="1"/>
                          <w:bCs w:val="1"/>
                          <w:rtl w:val="0"/>
                          <w:lang w:val="en-US"/>
                        </w:rPr>
                        <w:t xml:space="preserve">Contact Information </w:t>
                      </w:r>
                    </w:p>
                  </w:txbxContent>
                </v:textbox>
                <w10:wrap type="through" side="bothSides" anchorx="page" anchory="page"/>
              </v:rect>
            </w:pict>
          </mc:Fallback>
        </mc:AlternateContent>
      </w:r>
      <w:r>
        <w:drawing>
          <wp:anchor distT="152400" distB="152400" distL="152400" distR="152400" simplePos="0" relativeHeight="251665408" behindDoc="0" locked="0" layoutInCell="1" allowOverlap="1">
            <wp:simplePos x="0" y="0"/>
            <wp:positionH relativeFrom="page">
              <wp:posOffset>6007125</wp:posOffset>
            </wp:positionH>
            <wp:positionV relativeFrom="page">
              <wp:posOffset>2412999</wp:posOffset>
            </wp:positionV>
            <wp:extent cx="1015935" cy="1016000"/>
            <wp:effectExtent l="0" t="0" r="0" b="0"/>
            <wp:wrapSquare wrapText="bothSides" distL="152400" distR="152400" distT="152400" distB="152400"/>
            <wp:docPr id="1073741833" name="officeArt object" descr="460496125_180x120.jpeg"/>
            <wp:cNvGraphicFramePr/>
            <a:graphic xmlns:a="http://schemas.openxmlformats.org/drawingml/2006/main">
              <a:graphicData uri="http://schemas.openxmlformats.org/drawingml/2006/picture">
                <pic:pic xmlns:pic="http://schemas.openxmlformats.org/drawingml/2006/picture">
                  <pic:nvPicPr>
                    <pic:cNvPr id="1073741833" name="460496125_180x120.jpeg" descr="460496125_180x120.jpeg"/>
                    <pic:cNvPicPr>
                      <a:picLocks noChangeAspect="1"/>
                    </pic:cNvPicPr>
                  </pic:nvPicPr>
                  <pic:blipFill>
                    <a:blip r:embed="rId8">
                      <a:extLst/>
                    </a:blip>
                    <a:srcRect l="16671" t="0" r="16664" b="0"/>
                    <a:stretch>
                      <a:fillRect/>
                    </a:stretch>
                  </pic:blipFill>
                  <pic:spPr>
                    <a:xfrm>
                      <a:off x="0" y="0"/>
                      <a:ext cx="1015935" cy="1016000"/>
                    </a:xfrm>
                    <a:custGeom>
                      <a:avLst/>
                      <a:gdLst/>
                      <a:ahLst/>
                      <a:cxnLst>
                        <a:cxn ang="0">
                          <a:pos x="wd2" y="hd2"/>
                        </a:cxn>
                        <a:cxn ang="5400000">
                          <a:pos x="wd2" y="hd2"/>
                        </a:cxn>
                        <a:cxn ang="10800000">
                          <a:pos x="wd2" y="hd2"/>
                        </a:cxn>
                        <a:cxn ang="16200000">
                          <a:pos x="wd2" y="hd2"/>
                        </a:cxn>
                      </a:cxnLst>
                      <a:rect l="0" t="0" r="r" b="b"/>
                      <a:pathLst>
                        <a:path w="19679" h="21600" fill="norm" stroke="1" extrusionOk="0">
                          <a:moveTo>
                            <a:pt x="9839" y="0"/>
                          </a:moveTo>
                          <a:cubicBezTo>
                            <a:pt x="7321" y="0"/>
                            <a:pt x="4803" y="1055"/>
                            <a:pt x="2882" y="3164"/>
                          </a:cubicBezTo>
                          <a:cubicBezTo>
                            <a:pt x="-961" y="7382"/>
                            <a:pt x="-961" y="14218"/>
                            <a:pt x="2882" y="18436"/>
                          </a:cubicBezTo>
                          <a:cubicBezTo>
                            <a:pt x="4803" y="20545"/>
                            <a:pt x="7321" y="21600"/>
                            <a:pt x="9839" y="21600"/>
                          </a:cubicBezTo>
                          <a:cubicBezTo>
                            <a:pt x="12357" y="21600"/>
                            <a:pt x="14875" y="20545"/>
                            <a:pt x="16796" y="18436"/>
                          </a:cubicBezTo>
                          <a:cubicBezTo>
                            <a:pt x="20639" y="14218"/>
                            <a:pt x="20639" y="7382"/>
                            <a:pt x="16796" y="3164"/>
                          </a:cubicBezTo>
                          <a:cubicBezTo>
                            <a:pt x="14875" y="1055"/>
                            <a:pt x="12357" y="0"/>
                            <a:pt x="9839" y="0"/>
                          </a:cubicBezTo>
                          <a:close/>
                        </a:path>
                      </a:pathLst>
                    </a:custGeom>
                    <a:ln w="12700" cap="flat">
                      <a:noFill/>
                      <a:miter lim="400000"/>
                    </a:ln>
                    <a:effectLst/>
                  </pic:spPr>
                </pic:pic>
              </a:graphicData>
            </a:graphic>
          </wp:anchor>
        </w:drawing>
      </w:r>
      <w:r>
        <w:drawing>
          <wp:anchor distT="152400" distB="152400" distL="152400" distR="152400" simplePos="0" relativeHeight="251666432" behindDoc="0" locked="0" layoutInCell="1" allowOverlap="1">
            <wp:simplePos x="0" y="0"/>
            <wp:positionH relativeFrom="page">
              <wp:posOffset>6007125</wp:posOffset>
            </wp:positionH>
            <wp:positionV relativeFrom="page">
              <wp:posOffset>7619999</wp:posOffset>
            </wp:positionV>
            <wp:extent cx="1015935" cy="1015978"/>
            <wp:effectExtent l="0" t="0" r="0" b="0"/>
            <wp:wrapSquare wrapText="bothSides" distL="152400" distR="152400" distT="152400" distB="152400"/>
            <wp:docPr id="1073741834" name="officeArt object" descr="509448661_270x180.jpeg"/>
            <wp:cNvGraphicFramePr/>
            <a:graphic xmlns:a="http://schemas.openxmlformats.org/drawingml/2006/main">
              <a:graphicData uri="http://schemas.openxmlformats.org/drawingml/2006/picture">
                <pic:pic xmlns:pic="http://schemas.openxmlformats.org/drawingml/2006/picture">
                  <pic:nvPicPr>
                    <pic:cNvPr id="1073741834" name="509448661_270x180.jpeg" descr="509448661_270x180.jpeg"/>
                    <pic:cNvPicPr>
                      <a:picLocks noChangeAspect="1"/>
                    </pic:cNvPicPr>
                  </pic:nvPicPr>
                  <pic:blipFill>
                    <a:blip r:embed="rId9">
                      <a:extLst/>
                    </a:blip>
                    <a:srcRect l="23207" t="21546" r="32594" b="12154"/>
                    <a:stretch>
                      <a:fillRect/>
                    </a:stretch>
                  </pic:blipFill>
                  <pic:spPr>
                    <a:xfrm>
                      <a:off x="0" y="0"/>
                      <a:ext cx="1015935" cy="1015978"/>
                    </a:xfrm>
                    <a:custGeom>
                      <a:avLst/>
                      <a:gdLst/>
                      <a:ahLst/>
                      <a:cxnLst>
                        <a:cxn ang="0">
                          <a:pos x="wd2" y="hd2"/>
                        </a:cxn>
                        <a:cxn ang="5400000">
                          <a:pos x="wd2" y="hd2"/>
                        </a:cxn>
                        <a:cxn ang="10800000">
                          <a:pos x="wd2" y="hd2"/>
                        </a:cxn>
                        <a:cxn ang="16200000">
                          <a:pos x="wd2" y="hd2"/>
                        </a:cxn>
                      </a:cxnLst>
                      <a:rect l="0" t="0" r="r" b="b"/>
                      <a:pathLst>
                        <a:path w="19679" h="20595" fill="norm" stroke="1" extrusionOk="0">
                          <a:moveTo>
                            <a:pt x="9839" y="0"/>
                          </a:moveTo>
                          <a:cubicBezTo>
                            <a:pt x="7321" y="0"/>
                            <a:pt x="4803" y="1006"/>
                            <a:pt x="2882" y="3017"/>
                          </a:cubicBezTo>
                          <a:cubicBezTo>
                            <a:pt x="-961" y="7038"/>
                            <a:pt x="-961" y="13557"/>
                            <a:pt x="2882" y="17578"/>
                          </a:cubicBezTo>
                          <a:cubicBezTo>
                            <a:pt x="6725" y="21600"/>
                            <a:pt x="12953" y="21600"/>
                            <a:pt x="16796" y="17578"/>
                          </a:cubicBezTo>
                          <a:cubicBezTo>
                            <a:pt x="20639" y="13557"/>
                            <a:pt x="20639" y="7038"/>
                            <a:pt x="16796" y="3017"/>
                          </a:cubicBezTo>
                          <a:cubicBezTo>
                            <a:pt x="14875" y="1006"/>
                            <a:pt x="12357" y="0"/>
                            <a:pt x="9839" y="0"/>
                          </a:cubicBezTo>
                          <a:close/>
                        </a:path>
                      </a:pathLst>
                    </a:custGeom>
                    <a:ln w="12700" cap="flat">
                      <a:noFill/>
                      <a:miter lim="400000"/>
                    </a:ln>
                    <a:effectLst/>
                  </pic:spPr>
                </pic:pic>
              </a:graphicData>
            </a:graphic>
          </wp:anchor>
        </w:drawing>
      </w:r>
      <w:r>
        <w:drawing>
          <wp:anchor distT="152400" distB="152400" distL="152400" distR="152400" simplePos="0" relativeHeight="251667456" behindDoc="0" locked="0" layoutInCell="1" allowOverlap="1">
            <wp:simplePos x="0" y="0"/>
            <wp:positionH relativeFrom="page">
              <wp:posOffset>6007162</wp:posOffset>
            </wp:positionH>
            <wp:positionV relativeFrom="page">
              <wp:posOffset>4800600</wp:posOffset>
            </wp:positionV>
            <wp:extent cx="1015915" cy="1015978"/>
            <wp:effectExtent l="0" t="0" r="0" b="0"/>
            <wp:wrapSquare wrapText="bothSides" distL="152400" distR="152400" distT="152400" distB="152400"/>
            <wp:docPr id="1073741835" name="officeArt object" descr="142963262_192x128.jpeg"/>
            <wp:cNvGraphicFramePr/>
            <a:graphic xmlns:a="http://schemas.openxmlformats.org/drawingml/2006/main">
              <a:graphicData uri="http://schemas.openxmlformats.org/drawingml/2006/picture">
                <pic:pic xmlns:pic="http://schemas.openxmlformats.org/drawingml/2006/picture">
                  <pic:nvPicPr>
                    <pic:cNvPr id="1073741835" name="142963262_192x128.jpeg" descr="142963262_192x128.jpeg"/>
                    <pic:cNvPicPr>
                      <a:picLocks noChangeAspect="1"/>
                    </pic:cNvPicPr>
                  </pic:nvPicPr>
                  <pic:blipFill>
                    <a:blip r:embed="rId10">
                      <a:extLst/>
                    </a:blip>
                    <a:srcRect l="37503" t="3515" r="0" b="2733"/>
                    <a:stretch>
                      <a:fillRect/>
                    </a:stretch>
                  </pic:blipFill>
                  <pic:spPr>
                    <a:xfrm>
                      <a:off x="0" y="0"/>
                      <a:ext cx="1015915" cy="1015978"/>
                    </a:xfrm>
                    <a:custGeom>
                      <a:avLst/>
                      <a:gdLst/>
                      <a:ahLst/>
                      <a:cxnLst>
                        <a:cxn ang="0">
                          <a:pos x="wd2" y="hd2"/>
                        </a:cxn>
                        <a:cxn ang="5400000">
                          <a:pos x="wd2" y="hd2"/>
                        </a:cxn>
                        <a:cxn ang="10800000">
                          <a:pos x="wd2" y="hd2"/>
                        </a:cxn>
                        <a:cxn ang="16200000">
                          <a:pos x="wd2" y="hd2"/>
                        </a:cxn>
                      </a:cxnLst>
                      <a:rect l="0" t="0" r="r" b="b"/>
                      <a:pathLst>
                        <a:path w="20595" h="20595" fill="norm" stroke="1" extrusionOk="0">
                          <a:moveTo>
                            <a:pt x="10298" y="0"/>
                          </a:moveTo>
                          <a:cubicBezTo>
                            <a:pt x="7663" y="0"/>
                            <a:pt x="5027" y="1006"/>
                            <a:pt x="3017" y="3017"/>
                          </a:cubicBezTo>
                          <a:cubicBezTo>
                            <a:pt x="-1005" y="7038"/>
                            <a:pt x="-1005" y="13557"/>
                            <a:pt x="3017" y="17578"/>
                          </a:cubicBezTo>
                          <a:cubicBezTo>
                            <a:pt x="7038" y="21600"/>
                            <a:pt x="13557" y="21600"/>
                            <a:pt x="17578" y="17578"/>
                          </a:cubicBezTo>
                          <a:cubicBezTo>
                            <a:pt x="19589" y="15568"/>
                            <a:pt x="20595" y="12932"/>
                            <a:pt x="20595" y="10297"/>
                          </a:cubicBezTo>
                          <a:cubicBezTo>
                            <a:pt x="20595" y="7662"/>
                            <a:pt x="19589" y="5028"/>
                            <a:pt x="17578" y="3017"/>
                          </a:cubicBezTo>
                          <a:cubicBezTo>
                            <a:pt x="15567" y="1006"/>
                            <a:pt x="12933" y="0"/>
                            <a:pt x="10298" y="0"/>
                          </a:cubicBezTo>
                          <a:close/>
                        </a:path>
                      </a:pathLst>
                    </a:custGeom>
                    <a:ln w="12700" cap="flat">
                      <a:noFill/>
                      <a:miter lim="400000"/>
                    </a:ln>
                    <a:effectLst/>
                  </pic:spPr>
                </pic:pic>
              </a:graphicData>
            </a:graphic>
          </wp:anchor>
        </w:drawing>
      </w:r>
      <w:r>
        <mc:AlternateContent>
          <mc:Choice Requires="wps">
            <w:drawing>
              <wp:anchor distT="152400" distB="152400" distL="152400" distR="152400" simplePos="0" relativeHeight="251668480" behindDoc="0" locked="0" layoutInCell="1" allowOverlap="1">
                <wp:simplePos x="0" y="0"/>
                <wp:positionH relativeFrom="page">
                  <wp:posOffset>711200</wp:posOffset>
                </wp:positionH>
                <wp:positionV relativeFrom="page">
                  <wp:posOffset>673100</wp:posOffset>
                </wp:positionV>
                <wp:extent cx="6350000" cy="330200"/>
                <wp:effectExtent l="0" t="0" r="0" b="0"/>
                <wp:wrapSquare wrapText="bothSides" distL="152400" distR="152400" distT="152400" distB="152400"/>
                <wp:docPr id="1073741836" name="officeArt object" descr="officeArt object"/>
                <wp:cNvGraphicFramePr/>
                <a:graphic xmlns:a="http://schemas.openxmlformats.org/drawingml/2006/main">
                  <a:graphicData uri="http://schemas.microsoft.com/office/word/2010/wordprocessingShape">
                    <wps:wsp>
                      <wps:cNvSpPr txBox="1"/>
                      <wps:spPr>
                        <a:xfrm>
                          <a:off x="0" y="0"/>
                          <a:ext cx="6350000" cy="330200"/>
                        </a:xfrm>
                        <a:prstGeom prst="rect">
                          <a:avLst/>
                        </a:prstGeom>
                        <a:noFill/>
                        <a:ln w="12700" cap="flat">
                          <a:noFill/>
                          <a:miter lim="400000"/>
                        </a:ln>
                        <a:effectLst/>
                      </wps:spPr>
                      <wps:txbx>
                        <w:txbxContent>
                          <w:p>
                            <w:pPr>
                              <w:pStyle w:val="Header"/>
                            </w:pPr>
                            <w:r>
                              <w:rPr>
                                <w:rtl w:val="0"/>
                              </w:rPr>
                              <w:t xml:space="preserve">Mrs. Rives </w:t>
                            </w:r>
                          </w:p>
                        </w:txbxContent>
                      </wps:txbx>
                      <wps:bodyPr wrap="square" lIns="0" tIns="0" rIns="0" bIns="0" numCol="1" anchor="t">
                        <a:noAutofit/>
                      </wps:bodyPr>
                    </wps:wsp>
                  </a:graphicData>
                </a:graphic>
              </wp:anchor>
            </w:drawing>
          </mc:Choice>
          <mc:Fallback>
            <w:pict>
              <v:shape id="_x0000_s1034" type="#_x0000_t202" style="visibility:visible;position:absolute;margin-left:56.0pt;margin-top:53.0pt;width:500.0pt;height:26.0pt;z-index:25166848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Header"/>
                      </w:pPr>
                      <w:r>
                        <w:rPr>
                          <w:rtl w:val="0"/>
                        </w:rPr>
                        <w:t xml:space="preserve">Mrs. Rives </w:t>
                      </w:r>
                    </w:p>
                  </w:txbxContent>
                </v:textbox>
                <w10:wrap type="square" side="bothSides" anchorx="page" anchory="page"/>
              </v:shape>
            </w:pict>
          </mc:Fallback>
        </mc:AlternateContent>
      </w:r>
      <w:r>
        <mc:AlternateContent>
          <mc:Choice Requires="wps">
            <w:drawing>
              <wp:anchor distT="0" distB="0" distL="0" distR="0" simplePos="0" relativeHeight="251669504" behindDoc="0" locked="0" layoutInCell="1" allowOverlap="1">
                <wp:simplePos x="0" y="0"/>
                <wp:positionH relativeFrom="page">
                  <wp:posOffset>711200</wp:posOffset>
                </wp:positionH>
                <wp:positionV relativeFrom="page">
                  <wp:posOffset>1066800</wp:posOffset>
                </wp:positionV>
                <wp:extent cx="6350000" cy="990600"/>
                <wp:effectExtent l="0" t="0" r="0" b="0"/>
                <wp:wrapNone/>
                <wp:docPr id="1073741837" name="officeArt object" descr="officeArt object"/>
                <wp:cNvGraphicFramePr/>
                <a:graphic xmlns:a="http://schemas.openxmlformats.org/drawingml/2006/main">
                  <a:graphicData uri="http://schemas.microsoft.com/office/word/2010/wordprocessingShape">
                    <wps:wsp>
                      <wps:cNvSpPr txBox="1"/>
                      <wps:spPr>
                        <a:xfrm>
                          <a:off x="0" y="0"/>
                          <a:ext cx="6350000" cy="990600"/>
                        </a:xfrm>
                        <a:prstGeom prst="rect">
                          <a:avLst/>
                        </a:prstGeom>
                        <a:noFill/>
                        <a:ln w="12700" cap="flat">
                          <a:noFill/>
                          <a:miter lim="400000"/>
                        </a:ln>
                        <a:effectLst/>
                      </wps:spPr>
                      <wps:txbx>
                        <w:txbxContent>
                          <w:p>
                            <w:pPr>
                              <w:pStyle w:val="Title"/>
                            </w:pPr>
                            <w:r>
                              <w:rPr>
                                <w:rtl w:val="0"/>
                              </w:rPr>
                              <w:t>Classroom Overview</w:t>
                            </w:r>
                          </w:p>
                          <w:p>
                            <w:pPr>
                              <w:pStyle w:val="Subtitle"/>
                            </w:pPr>
                            <w:r>
                              <w:rPr>
                                <w:rtl w:val="0"/>
                              </w:rPr>
                              <w:t>Responsible, Respectful, Safe</w:t>
                            </w:r>
                          </w:p>
                        </w:txbxContent>
                      </wps:txbx>
                      <wps:bodyPr wrap="square" lIns="0" tIns="0" rIns="0" bIns="0" numCol="1" anchor="t">
                        <a:noAutofit/>
                      </wps:bodyPr>
                    </wps:wsp>
                  </a:graphicData>
                </a:graphic>
              </wp:anchor>
            </w:drawing>
          </mc:Choice>
          <mc:Fallback>
            <w:pict>
              <v:shape id="_x0000_s1035" type="#_x0000_t202" style="visibility:visible;position:absolute;margin-left:56.0pt;margin-top:84.0pt;width:500.0pt;height:78.0pt;z-index:251669504;mso-position-horizontal:absolute;mso-position-horizontal-relative:page;mso-position-vertical:absolute;mso-position-vertical-relative:pag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Title"/>
                      </w:pPr>
                      <w:r>
                        <w:rPr>
                          <w:rtl w:val="0"/>
                        </w:rPr>
                        <w:t>Classroom Overview</w:t>
                      </w:r>
                    </w:p>
                    <w:p>
                      <w:pPr>
                        <w:pStyle w:val="Subtitle"/>
                      </w:pPr>
                      <w:r>
                        <w:rPr>
                          <w:rtl w:val="0"/>
                        </w:rPr>
                        <w:t>Responsible, Respectful, Safe</w:t>
                      </w:r>
                    </w:p>
                  </w:txbxContent>
                </v:textbox>
                <w10:wrap type="none" side="bothSides" anchorx="page" anchory="page"/>
              </v:shape>
            </w:pict>
          </mc:Fallback>
        </mc:AlternateContent>
      </w:r>
      <w:r>
        <mc:AlternateContent>
          <mc:Choice Requires="wpg">
            <w:drawing>
              <wp:anchor distT="152400" distB="152400" distL="152400" distR="152400" simplePos="0" relativeHeight="251671552" behindDoc="0" locked="0" layoutInCell="1" allowOverlap="1">
                <wp:simplePos x="0" y="0"/>
                <wp:positionH relativeFrom="page">
                  <wp:posOffset>3886200</wp:posOffset>
                </wp:positionH>
                <wp:positionV relativeFrom="page">
                  <wp:posOffset>6090883</wp:posOffset>
                </wp:positionV>
                <wp:extent cx="1641990" cy="1122717"/>
                <wp:effectExtent l="0" t="0" r="0" b="0"/>
                <wp:wrapThrough wrapText="bothSides" distL="152400" distR="152400">
                  <wp:wrapPolygon edited="1">
                    <wp:start x="0" y="0"/>
                    <wp:lineTo x="21600" y="0"/>
                    <wp:lineTo x="21600" y="21600"/>
                    <wp:lineTo x="0" y="21600"/>
                    <wp:lineTo x="0" y="0"/>
                  </wp:wrapPolygon>
                </wp:wrapThrough>
                <wp:docPr id="1073741840" name="officeArt object" descr="officeArt object"/>
                <wp:cNvGraphicFramePr/>
                <a:graphic xmlns:a="http://schemas.openxmlformats.org/drawingml/2006/main">
                  <a:graphicData uri="http://schemas.microsoft.com/office/word/2010/wordprocessingGroup">
                    <wpg:wgp>
                      <wpg:cNvGrpSpPr/>
                      <wpg:grpSpPr>
                        <a:xfrm>
                          <a:off x="0" y="0"/>
                          <a:ext cx="1641990" cy="1122717"/>
                          <a:chOff x="0" y="0"/>
                          <a:chExt cx="1641989" cy="1122716"/>
                        </a:xfrm>
                      </wpg:grpSpPr>
                      <pic:pic xmlns:pic="http://schemas.openxmlformats.org/drawingml/2006/picture">
                        <pic:nvPicPr>
                          <pic:cNvPr id="1073741838" name="461070263_366x244.jpeg" descr="461070263_366x244.jpeg"/>
                          <pic:cNvPicPr>
                            <a:picLocks noChangeAspect="1"/>
                          </pic:cNvPicPr>
                        </pic:nvPicPr>
                        <pic:blipFill>
                          <a:blip r:embed="rId11">
                            <a:extLst/>
                          </a:blip>
                          <a:srcRect l="0" t="4303" r="0" b="4098"/>
                          <a:stretch>
                            <a:fillRect/>
                          </a:stretch>
                        </pic:blipFill>
                        <pic:spPr>
                          <a:xfrm>
                            <a:off x="88900" y="50800"/>
                            <a:ext cx="1464191" cy="894117"/>
                          </a:xfrm>
                          <a:prstGeom prst="rect">
                            <a:avLst/>
                          </a:prstGeom>
                          <a:ln w="12700" cap="flat">
                            <a:noFill/>
                            <a:miter lim="400000"/>
                          </a:ln>
                          <a:effectLst/>
                        </pic:spPr>
                      </pic:pic>
                      <pic:pic xmlns:pic="http://schemas.openxmlformats.org/drawingml/2006/picture">
                        <pic:nvPicPr>
                          <pic:cNvPr id="1073741839" name="image2.png"/>
                          <pic:cNvPicPr>
                            <a:picLocks noChangeAspect="1"/>
                          </pic:cNvPicPr>
                        </pic:nvPicPr>
                        <pic:blipFill>
                          <a:blip r:embed="rId12">
                            <a:extLst/>
                          </a:blip>
                          <a:stretch>
                            <a:fillRect/>
                          </a:stretch>
                        </pic:blipFill>
                        <pic:spPr>
                          <a:xfrm>
                            <a:off x="0" y="0"/>
                            <a:ext cx="1641990" cy="1122717"/>
                          </a:xfrm>
                          <a:prstGeom prst="rect">
                            <a:avLst/>
                          </a:prstGeom>
                          <a:ln w="12700" cap="flat">
                            <a:noFill/>
                            <a:miter lim="400000"/>
                          </a:ln>
                          <a:effectLst/>
                        </pic:spPr>
                      </pic:pic>
                    </wpg:wgp>
                  </a:graphicData>
                </a:graphic>
              </wp:anchor>
            </w:drawing>
          </mc:Choice>
          <mc:Fallback>
            <w:pict>
              <v:group id="_x0000_s1036" style="visibility:visible;position:absolute;margin-left:306.0pt;margin-top:479.6pt;width:129.3pt;height:88.4pt;z-index:251671552;mso-position-horizontal:absolute;mso-position-horizontal-relative:page;mso-position-vertical:absolute;mso-position-vertical-relative:page;mso-wrap-distance-left:12.0pt;mso-wrap-distance-top:12.0pt;mso-wrap-distance-right:12.0pt;mso-wrap-distance-bottom:12.0pt;" coordorigin="0,0" coordsize="1641990,1122717">
                <w10:wrap type="through" side="bothSides" anchorx="page" anchory="page"/>
                <v:shape id="_x0000_s1037" type="#_x0000_t75" style="position:absolute;left:88900;top:50800;width:1464191;height:894117;">
                  <v:imagedata r:id="rId11" o:title="461070263_366x244.jpeg" croptop="4.3%" cropbottom="4.1%"/>
                </v:shape>
                <v:shape id="_x0000_s1038" type="#_x0000_t75" style="position:absolute;left:0;top:0;width:1641990;height:1122717;">
                  <v:imagedata r:id="rId12" o:title="image2.png"/>
                </v:shape>
              </v:group>
            </w:pict>
          </mc:Fallback>
        </mc:AlternateContent>
      </w:r>
      <w:r>
        <w:rPr>
          <w:rtl w:val="0"/>
        </w:rPr>
        <w:t xml:space="preserve">riting will become easier also as they learn how to spell more words and form all letter. 1st grade is a Big year and I am excited to spend it with your children. </w:t>
      </w:r>
    </w:p>
    <w:p>
      <w:pPr>
        <w:pStyle w:val="Heading"/>
        <w:rPr>
          <w:sz w:val="32"/>
          <w:szCs w:val="32"/>
        </w:rPr>
      </w:pPr>
      <w:r>
        <w:rPr>
          <w:sz w:val="32"/>
          <w:szCs w:val="32"/>
          <w:rtl w:val="0"/>
          <w:lang w:val="en-US"/>
        </w:rPr>
        <w:t xml:space="preserve">Rules and Consequences </w:t>
      </w:r>
    </w:p>
    <w:p>
      <w:pPr>
        <w:pStyle w:val="Subheading"/>
      </w:pPr>
      <w:r>
        <w:rPr>
          <w:rtl w:val="0"/>
        </w:rPr>
        <w:t>We will go over classroom rules the first week of school many times with the students and a follow up letter will be sent home.</w:t>
      </w:r>
    </w:p>
    <w:p>
      <w:pPr>
        <w:pStyle w:val="Body A"/>
        <w:jc w:val="center"/>
      </w:pPr>
    </w:p>
    <w:p>
      <w:pPr>
        <w:pStyle w:val="Body A"/>
        <w:jc w:val="center"/>
      </w:pPr>
    </w:p>
    <w:p>
      <w:pPr>
        <w:pStyle w:val="Body A"/>
        <w:jc w:val="center"/>
      </w:pPr>
    </w:p>
    <w:p>
      <w:pPr>
        <w:pStyle w:val="Body A"/>
        <w:jc w:val="center"/>
      </w:pPr>
      <w:r>
        <w:rPr>
          <w:rtl w:val="0"/>
          <w:lang w:val="en-US"/>
        </w:rPr>
        <w:t xml:space="preserve">Parent/ Guardian Information </w:t>
      </w:r>
    </w:p>
    <w:p>
      <w:pPr>
        <w:pStyle w:val="Body A"/>
        <w:jc w:val="center"/>
      </w:pPr>
    </w:p>
    <w:p>
      <w:pPr>
        <w:pStyle w:val="Body A"/>
        <w:jc w:val="center"/>
      </w:pPr>
      <w:r>
        <w:rPr>
          <w:rtl w:val="0"/>
          <w:lang w:val="en-US"/>
        </w:rPr>
        <w:t>Name:____________________________________</w:t>
      </w:r>
    </w:p>
    <w:p>
      <w:pPr>
        <w:pStyle w:val="Body A"/>
        <w:jc w:val="center"/>
      </w:pPr>
      <w:r>
        <w:rPr>
          <w:rtl w:val="0"/>
          <w:lang w:val="en-US"/>
        </w:rPr>
        <w:t>Phone:____________________________________</w:t>
      </w:r>
    </w:p>
    <w:p>
      <w:pPr>
        <w:pStyle w:val="Body A"/>
        <w:jc w:val="center"/>
      </w:pPr>
      <w:r>
        <w:rPr>
          <w:rtl w:val="0"/>
          <w:lang w:val="en-US"/>
        </w:rPr>
        <w:t>Email:____________________________________</w:t>
      </w:r>
    </w:p>
    <w:p>
      <w:pPr>
        <w:pStyle w:val="Body A"/>
        <w:spacing w:line="480" w:lineRule="auto"/>
        <w:jc w:val="center"/>
      </w:pPr>
      <w:r>
        <w:rPr>
          <w:rtl w:val="0"/>
          <w:lang w:val="en-US"/>
        </w:rPr>
        <w:t>Comments:_________________________________________________________</w:t>
      </w:r>
      <w:r>
        <mc:AlternateContent>
          <mc:Choice Requires="wps">
            <w:drawing>
              <wp:anchor distT="152400" distB="152400" distL="152400" distR="152400" simplePos="0" relativeHeight="251670528" behindDoc="0" locked="0" layoutInCell="1" allowOverlap="1">
                <wp:simplePos x="0" y="0"/>
                <wp:positionH relativeFrom="page">
                  <wp:posOffset>520700</wp:posOffset>
                </wp:positionH>
                <wp:positionV relativeFrom="page">
                  <wp:posOffset>673100</wp:posOffset>
                </wp:positionV>
                <wp:extent cx="6731000" cy="241300"/>
                <wp:effectExtent l="0" t="0" r="0" b="0"/>
                <wp:wrapSquare wrapText="bothSides" distL="152400" distR="152400" distT="152400" distB="152400"/>
                <wp:docPr id="1073741841" name="officeArt object" descr="officeArt object"/>
                <wp:cNvGraphicFramePr/>
                <a:graphic xmlns:a="http://schemas.openxmlformats.org/drawingml/2006/main">
                  <a:graphicData uri="http://schemas.microsoft.com/office/word/2010/wordprocessingShape">
                    <wps:wsp>
                      <wps:cNvSpPr txBox="1"/>
                      <wps:spPr>
                        <a:xfrm>
                          <a:off x="0" y="0"/>
                          <a:ext cx="6731000" cy="241300"/>
                        </a:xfrm>
                        <a:prstGeom prst="rect">
                          <a:avLst/>
                        </a:prstGeom>
                        <a:noFill/>
                        <a:ln w="12700" cap="flat">
                          <a:noFill/>
                          <a:miter lim="400000"/>
                        </a:ln>
                        <a:effectLst/>
                      </wps:spPr>
                      <wps:txbx>
                        <w:txbxContent>
                          <w:p>
                            <w:pPr>
                              <w:pStyle w:val="Header 2"/>
                            </w:pPr>
                            <w:r>
                              <w:rPr>
                                <w:rtl w:val="0"/>
                              </w:rPr>
                              <w:t>Mrs. Rives</w:t>
                            </w:r>
                          </w:p>
                        </w:txbxContent>
                      </wps:txbx>
                      <wps:bodyPr wrap="square" lIns="0" tIns="0" rIns="0" bIns="0" numCol="1" anchor="t">
                        <a:noAutofit/>
                      </wps:bodyPr>
                    </wps:wsp>
                  </a:graphicData>
                </a:graphic>
              </wp:anchor>
            </w:drawing>
          </mc:Choice>
          <mc:Fallback>
            <w:pict>
              <v:shape id="_x0000_s1039" type="#_x0000_t202" style="visibility:visible;position:absolute;margin-left:41.0pt;margin-top:53.0pt;width:530.0pt;height:19.0pt;z-index:25167052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Header 2"/>
                      </w:pPr>
                      <w:r>
                        <w:rPr>
                          <w:rtl w:val="0"/>
                        </w:rPr>
                        <w:t>Mrs. Rives</w:t>
                      </w:r>
                    </w:p>
                  </w:txbxContent>
                </v:textbox>
                <w10:wrap type="square" side="bothSides" anchorx="page" anchory="page"/>
              </v:shape>
            </w:pict>
          </mc:Fallback>
        </mc:AlternateContent>
      </w:r>
      <w:r>
        <w:rPr>
          <w:rtl w:val="0"/>
          <w:lang w:val="en-US"/>
        </w:rPr>
        <w:t>___________________________________________________________________________________________________________________________________________________________________________________________________________________________________</w:t>
      </w:r>
    </w:p>
    <w:sectPr>
      <w:type w:val="continuous"/>
      <w:pgSz w:w="12240" w:h="15840" w:orient="portrait"/>
      <w:pgMar w:top="800" w:right="800" w:bottom="800" w:left="800" w:header="720" w:footer="240"/>
      <w:cols w:space="532" w:num="2" w:equalWidth="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DIN Condensed">
    <w:charset w:val="00"/>
    <w:family w:val="roman"/>
    <w:pitch w:val="default"/>
  </w:font>
  <w:font w:name="Superclarendon">
    <w:charset w:val="00"/>
    <w:family w:val="roman"/>
    <w:pitch w:val="default"/>
  </w:font>
  <w:font w:name="Charter">
    <w:charset w:val="00"/>
    <w:family w:val="roman"/>
    <w:pitch w:val="default"/>
  </w:font>
  <w:font w:name="Avenir Next Medium">
    <w:charset w:val="00"/>
    <w:family w:val="roman"/>
    <w:pitch w:val="default"/>
  </w:font>
  <w:font w:name="Avenir Nex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ree Form"/>
      <w:tabs>
        <w:tab w:val="center" w:pos="5320"/>
        <w:tab w:val="right" w:pos="10620"/>
      </w:tabs>
    </w:pPr>
    <w:r>
      <w:rPr>
        <w:rFonts w:ascii="DIN Condensed" w:hAnsi="DIN Condensed"/>
        <w:color w:val="f46b75"/>
        <w:u w:color="f46b75"/>
      </w:rPr>
      <w:tab/>
    </w:r>
    <w:r>
      <w:rPr>
        <w:rFonts w:ascii="DIN Condensed" w:hAnsi="DIN Condensed"/>
        <w:color w:val="f46b75"/>
        <w:u w:color="f46b75"/>
        <w:rtl w:val="0"/>
      </w:rPr>
      <w:fldChar w:fldCharType="begin" w:fldLock="0"/>
    </w:r>
    <w:r>
      <w:rPr>
        <w:rFonts w:ascii="DIN Condensed" w:hAnsi="DIN Condensed"/>
        <w:color w:val="f46b75"/>
        <w:u w:color="f46b75"/>
        <w:rtl w:val="0"/>
      </w:rPr>
      <w:instrText xml:space="preserve"> PAGE </w:instrText>
    </w:r>
    <w:r>
      <w:rPr>
        <w:rFonts w:ascii="DIN Condensed" w:hAnsi="DIN Condensed"/>
        <w:color w:val="f46b75"/>
        <w:u w:color="f46b75"/>
        <w:rtl w:val="0"/>
      </w:rPr>
      <w:fldChar w:fldCharType="separate" w:fldLock="0"/>
    </w:r>
    <w:r>
      <w:rPr>
        <w:rFonts w:ascii="DIN Condensed" w:hAnsi="DIN Condensed"/>
        <w:color w:val="f46b75"/>
        <w:u w:color="f46b75"/>
        <w:rtl w:val="0"/>
      </w:rPr>
      <w:t>2</w:t>
    </w:r>
    <w:r>
      <w:rPr>
        <w:rFonts w:ascii="DIN Condensed" w:hAnsi="DIN Condensed"/>
        <w:color w:val="f46b75"/>
        <w:u w:color="f46b75"/>
        <w:rtl w:val="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ree Form">
    <w:name w:val="Free Form"/>
    <w:next w:val="Free Form"/>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Heading">
    <w:name w:val="Heading"/>
    <w:next w:val="Body A"/>
    <w:pPr>
      <w:keepNext w:val="0"/>
      <w:keepLines w:val="0"/>
      <w:pageBreakBefore w:val="0"/>
      <w:widowControl w:val="1"/>
      <w:shd w:val="clear" w:color="auto" w:fill="auto"/>
      <w:suppressAutoHyphens w:val="0"/>
      <w:bidi w:val="0"/>
      <w:spacing w:before="0" w:after="220" w:line="192" w:lineRule="auto"/>
      <w:ind w:left="0" w:right="0" w:firstLine="0"/>
      <w:jc w:val="left"/>
      <w:outlineLvl w:val="9"/>
    </w:pPr>
    <w:rPr>
      <w:rFonts w:ascii="Superclarendon" w:cs="Arial Unicode MS" w:hAnsi="Superclarendon" w:eastAsia="Arial Unicode MS"/>
      <w:b w:val="1"/>
      <w:bCs w:val="1"/>
      <w:i w:val="0"/>
      <w:iCs w:val="0"/>
      <w:caps w:val="0"/>
      <w:smallCaps w:val="0"/>
      <w:strike w:val="0"/>
      <w:dstrike w:val="0"/>
      <w:outline w:val="0"/>
      <w:color w:val="077482"/>
      <w:spacing w:val="0"/>
      <w:kern w:val="0"/>
      <w:position w:val="0"/>
      <w:sz w:val="36"/>
      <w:szCs w:val="36"/>
      <w:u w:val="none" w:color="077482"/>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340" w:line="264" w:lineRule="auto"/>
      <w:ind w:left="0" w:right="0" w:firstLine="0"/>
      <w:jc w:val="left"/>
      <w:outlineLvl w:val="9"/>
    </w:pPr>
    <w:rPr>
      <w:rFonts w:ascii="Charter" w:cs="Arial Unicode MS" w:hAnsi="Charter"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Subheading">
    <w:name w:val="Subheading"/>
    <w:next w:val="Body A"/>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Avenir Next Medium" w:cs="Arial Unicode MS" w:hAnsi="Avenir Next Medium" w:eastAsia="Arial Unicode MS"/>
      <w:b w:val="0"/>
      <w:bCs w:val="0"/>
      <w:i w:val="0"/>
      <w:iCs w:val="0"/>
      <w:caps w:val="0"/>
      <w:smallCaps w:val="0"/>
      <w:strike w:val="0"/>
      <w:dstrike w:val="0"/>
      <w:outline w:val="0"/>
      <w:color w:val="0c95a5"/>
      <w:spacing w:val="0"/>
      <w:kern w:val="0"/>
      <w:position w:val="0"/>
      <w:sz w:val="28"/>
      <w:szCs w:val="28"/>
      <w:u w:val="none" w:color="0c95a5"/>
      <w:vertAlign w:val="baseline"/>
      <w:lang w:val="en-US"/>
    </w:rPr>
  </w:style>
  <w:style w:type="paragraph" w:styleId="Heading 2">
    <w:name w:val="Heading 2"/>
    <w:next w:val="Body 2"/>
    <w:pPr>
      <w:keepNext w:val="0"/>
      <w:keepLines w:val="0"/>
      <w:pageBreakBefore w:val="0"/>
      <w:widowControl w:val="1"/>
      <w:shd w:val="clear" w:color="auto" w:fill="auto"/>
      <w:suppressAutoHyphens w:val="0"/>
      <w:bidi w:val="0"/>
      <w:spacing w:before="0" w:after="40" w:line="240" w:lineRule="auto"/>
      <w:ind w:left="0" w:right="0" w:firstLine="0"/>
      <w:jc w:val="left"/>
      <w:outlineLvl w:val="1"/>
    </w:pPr>
    <w:rPr>
      <w:rFonts w:ascii="Superclarendon" w:cs="Arial Unicode MS" w:hAnsi="Superclarendon" w:eastAsia="Arial Unicode MS"/>
      <w:b w:val="1"/>
      <w:bCs w:val="1"/>
      <w:i w:val="0"/>
      <w:iCs w:val="0"/>
      <w:caps w:val="0"/>
      <w:smallCaps w:val="0"/>
      <w:strike w:val="0"/>
      <w:dstrike w:val="0"/>
      <w:outline w:val="0"/>
      <w:color w:val="565656"/>
      <w:spacing w:val="0"/>
      <w:kern w:val="0"/>
      <w:position w:val="0"/>
      <w:sz w:val="20"/>
      <w:szCs w:val="20"/>
      <w:u w:val="none" w:color="565656"/>
      <w:vertAlign w:val="baseline"/>
      <w:lang w:val="en-US"/>
    </w:rPr>
  </w:style>
  <w:style w:type="paragraph" w:styleId="Body 2">
    <w:name w:val="Body 2"/>
    <w:next w:val="Body 2"/>
    <w:pPr>
      <w:keepNext w:val="0"/>
      <w:keepLines w:val="0"/>
      <w:pageBreakBefore w:val="0"/>
      <w:widowControl w:val="1"/>
      <w:pBdr>
        <w:top w:val="nil"/>
        <w:left w:val="nil"/>
        <w:bottom w:val="single" w:color="ffffff" w:sz="8" w:space="0" w:shadow="0" w:frame="0"/>
        <w:right w:val="nil"/>
      </w:pBdr>
      <w:shd w:val="clear" w:color="auto" w:fill="auto"/>
      <w:suppressAutoHyphens w:val="0"/>
      <w:bidi w:val="0"/>
      <w:spacing w:before="0" w:after="180" w:line="240" w:lineRule="auto"/>
      <w:ind w:left="0" w:right="0" w:firstLine="0"/>
      <w:jc w:val="left"/>
      <w:outlineLvl w:val="9"/>
    </w:pPr>
    <w:rPr>
      <w:rFonts w:ascii="Avenir Next" w:cs="Arial Unicode MS" w:hAnsi="Avenir Next"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ing 3">
    <w:name w:val="Heading 3"/>
    <w:next w:val="Body 3"/>
    <w:pPr>
      <w:keepNext w:val="0"/>
      <w:keepLines w:val="0"/>
      <w:pageBreakBefore w:val="0"/>
      <w:widowControl w:val="1"/>
      <w:shd w:val="clear" w:color="auto" w:fill="auto"/>
      <w:suppressAutoHyphens w:val="0"/>
      <w:bidi w:val="0"/>
      <w:spacing w:before="0" w:after="40" w:line="240" w:lineRule="auto"/>
      <w:ind w:left="0" w:right="0" w:firstLine="0"/>
      <w:jc w:val="center"/>
      <w:outlineLvl w:val="2"/>
    </w:pPr>
    <w:rPr>
      <w:rFonts w:ascii="DIN Condensed" w:cs="Arial Unicode MS" w:hAnsi="DIN Condensed" w:eastAsia="Arial Unicode MS"/>
      <w:b w:val="0"/>
      <w:bCs w:val="0"/>
      <w:i w:val="0"/>
      <w:iCs w:val="0"/>
      <w:caps w:val="1"/>
      <w:strike w:val="0"/>
      <w:dstrike w:val="0"/>
      <w:outline w:val="0"/>
      <w:color w:val="565656"/>
      <w:spacing w:val="0"/>
      <w:kern w:val="0"/>
      <w:position w:val="0"/>
      <w:sz w:val="36"/>
      <w:szCs w:val="36"/>
      <w:u w:val="none" w:color="565656"/>
      <w:vertAlign w:val="baseline"/>
      <w:lang w:val="en-US"/>
    </w:rPr>
  </w:style>
  <w:style w:type="paragraph" w:styleId="Body 3">
    <w:name w:val="Body 3"/>
    <w:next w:val="Body 3"/>
    <w:pPr>
      <w:keepNext w:val="0"/>
      <w:keepLines w:val="0"/>
      <w:pageBreakBefore w:val="0"/>
      <w:widowControl w:val="1"/>
      <w:shd w:val="clear" w:color="auto" w:fill="auto"/>
      <w:suppressAutoHyphens w:val="0"/>
      <w:bidi w:val="0"/>
      <w:spacing w:before="0" w:after="180" w:line="240" w:lineRule="auto"/>
      <w:ind w:left="0" w:right="0" w:firstLine="0"/>
      <w:jc w:val="center"/>
      <w:outlineLvl w:val="9"/>
    </w:pPr>
    <w:rPr>
      <w:rFonts w:ascii="Avenir Next" w:cs="Arial Unicode MS" w:hAnsi="Avenir Next"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w:name w:val="Header"/>
    <w:next w:val="Header"/>
    <w:pPr>
      <w:keepNext w:val="0"/>
      <w:keepLines w:val="0"/>
      <w:pageBreakBefore w:val="0"/>
      <w:widowControl w:val="1"/>
      <w:pBdr>
        <w:top w:val="nil"/>
        <w:left w:val="nil"/>
        <w:bottom w:val="single" w:color="ffffff" w:sz="8" w:space="0" w:shadow="0" w:frame="0"/>
        <w:right w:val="nil"/>
      </w:pBdr>
      <w:shd w:val="clear" w:color="auto" w:fill="auto"/>
      <w:tabs>
        <w:tab w:val="right" w:pos="10000"/>
      </w:tabs>
      <w:suppressAutoHyphens w:val="0"/>
      <w:bidi w:val="0"/>
      <w:spacing w:before="0" w:after="0" w:line="240" w:lineRule="auto"/>
      <w:ind w:left="0" w:right="0" w:firstLine="0"/>
      <w:jc w:val="left"/>
      <w:outlineLvl w:val="9"/>
    </w:pPr>
    <w:rPr>
      <w:rFonts w:ascii="DIN Condensed" w:cs="Arial Unicode MS" w:hAnsi="DIN Condensed" w:eastAsia="Arial Unicode MS"/>
      <w:b w:val="0"/>
      <w:bCs w:val="0"/>
      <w:i w:val="0"/>
      <w:iCs w:val="0"/>
      <w:caps w:val="1"/>
      <w:strike w:val="0"/>
      <w:dstrike w:val="0"/>
      <w:outline w:val="0"/>
      <w:color w:val="ffffff"/>
      <w:spacing w:val="0"/>
      <w:kern w:val="0"/>
      <w:position w:val="0"/>
      <w:sz w:val="24"/>
      <w:szCs w:val="24"/>
      <w:u w:val="none" w:color="ffffff"/>
      <w:vertAlign w:val="baseline"/>
      <w:lang w:val="en-US"/>
    </w:rPr>
  </w:style>
  <w:style w:type="paragraph" w:styleId="Title">
    <w:name w:val="Title"/>
    <w:next w:val="Title"/>
    <w:pPr>
      <w:keepNext w:val="1"/>
      <w:keepLines w:val="0"/>
      <w:pageBreakBefore w:val="0"/>
      <w:widowControl w:val="1"/>
      <w:pBdr>
        <w:top w:val="nil"/>
        <w:left w:val="nil"/>
        <w:bottom w:val="single" w:color="ffffff" w:sz="8" w:space="0" w:shadow="0" w:frame="0"/>
        <w:right w:val="nil"/>
      </w:pBdr>
      <w:shd w:val="clear" w:color="auto" w:fill="auto"/>
      <w:suppressAutoHyphens w:val="0"/>
      <w:bidi w:val="0"/>
      <w:spacing w:before="0" w:after="40" w:line="240" w:lineRule="auto"/>
      <w:ind w:left="0" w:right="0" w:firstLine="0"/>
      <w:jc w:val="center"/>
      <w:outlineLvl w:val="9"/>
    </w:pPr>
    <w:rPr>
      <w:rFonts w:ascii="Superclarendon" w:cs="Arial Unicode MS" w:hAnsi="Superclarendon" w:eastAsia="Arial Unicode MS"/>
      <w:b w:val="1"/>
      <w:bCs w:val="1"/>
      <w:i w:val="0"/>
      <w:iCs w:val="0"/>
      <w:caps w:val="0"/>
      <w:smallCaps w:val="0"/>
      <w:strike w:val="0"/>
      <w:dstrike w:val="0"/>
      <w:outline w:val="0"/>
      <w:color w:val="ffffff"/>
      <w:spacing w:val="-16"/>
      <w:kern w:val="0"/>
      <w:position w:val="0"/>
      <w:sz w:val="84"/>
      <w:szCs w:val="84"/>
      <w:u w:val="none" w:color="ffffff"/>
      <w:vertAlign w:val="baseline"/>
      <w:lang w:val="en-US"/>
    </w:rPr>
  </w:style>
  <w:style w:type="paragraph" w:styleId="Subtitle">
    <w:name w:val="Subtitle"/>
    <w:next w:val="Body A"/>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Superclarendon" w:cs="Arial Unicode MS" w:hAnsi="Superclarendon" w:eastAsia="Arial Unicode MS"/>
      <w:b w:val="1"/>
      <w:bCs w:val="1"/>
      <w:i w:val="0"/>
      <w:iCs w:val="0"/>
      <w:caps w:val="0"/>
      <w:smallCaps w:val="0"/>
      <w:strike w:val="0"/>
      <w:dstrike w:val="0"/>
      <w:outline w:val="0"/>
      <w:color w:val="ffffff"/>
      <w:spacing w:val="0"/>
      <w:kern w:val="0"/>
      <w:position w:val="0"/>
      <w:sz w:val="28"/>
      <w:szCs w:val="28"/>
      <w:u w:val="none" w:color="ffffff"/>
      <w:vertAlign w:val="baseline"/>
      <w:lang w:val="en-US"/>
    </w:rPr>
  </w:style>
  <w:style w:type="paragraph" w:styleId="Header 2">
    <w:name w:val="Header 2"/>
    <w:next w:val="Header 2"/>
    <w:pPr>
      <w:keepNext w:val="0"/>
      <w:keepLines w:val="0"/>
      <w:pageBreakBefore w:val="0"/>
      <w:widowControl w:val="1"/>
      <w:pBdr>
        <w:top w:val="nil"/>
        <w:left w:val="nil"/>
        <w:bottom w:val="single" w:color="f46b75" w:sz="8" w:space="0" w:shadow="0" w:frame="0"/>
        <w:right w:val="nil"/>
      </w:pBdr>
      <w:shd w:val="clear" w:color="auto" w:fill="auto"/>
      <w:tabs>
        <w:tab w:val="right" w:pos="10600"/>
      </w:tabs>
      <w:suppressAutoHyphens w:val="0"/>
      <w:bidi w:val="0"/>
      <w:spacing w:before="0" w:after="0" w:line="240" w:lineRule="auto"/>
      <w:ind w:left="0" w:right="0" w:firstLine="0"/>
      <w:jc w:val="left"/>
      <w:outlineLvl w:val="9"/>
    </w:pPr>
    <w:rPr>
      <w:rFonts w:ascii="DIN Condensed" w:cs="Arial Unicode MS" w:hAnsi="DIN Condensed" w:eastAsia="Arial Unicode MS"/>
      <w:b w:val="0"/>
      <w:bCs w:val="0"/>
      <w:i w:val="0"/>
      <w:iCs w:val="0"/>
      <w:caps w:val="1"/>
      <w:strike w:val="0"/>
      <w:dstrike w:val="0"/>
      <w:outline w:val="0"/>
      <w:color w:val="f46b75"/>
      <w:spacing w:val="0"/>
      <w:kern w:val="0"/>
      <w:position w:val="0"/>
      <w:sz w:val="24"/>
      <w:szCs w:val="24"/>
      <w:u w:val="none" w:color="f46b75"/>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1.pn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image" Target="media/image2.png"/><Relationship Id="rId13"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12_School_Newsletter">
  <a:themeElements>
    <a:clrScheme name="12_School_Newsletter">
      <a:dk1>
        <a:srgbClr val="000000"/>
      </a:dk1>
      <a:lt1>
        <a:srgbClr val="FFFFFF"/>
      </a:lt1>
      <a:dk2>
        <a:srgbClr val="A7A7A7"/>
      </a:dk2>
      <a:lt2>
        <a:srgbClr val="535353"/>
      </a:lt2>
      <a:accent1>
        <a:srgbClr val="17BCCF"/>
      </a:accent1>
      <a:accent2>
        <a:srgbClr val="4F9D8D"/>
      </a:accent2>
      <a:accent3>
        <a:srgbClr val="72A65D"/>
      </a:accent3>
      <a:accent4>
        <a:srgbClr val="FFC610"/>
      </a:accent4>
      <a:accent5>
        <a:srgbClr val="FF8000"/>
      </a:accent5>
      <a:accent6>
        <a:srgbClr val="F46B75"/>
      </a:accent6>
      <a:hlink>
        <a:srgbClr val="0000FF"/>
      </a:hlink>
      <a:folHlink>
        <a:srgbClr val="FF00FF"/>
      </a:folHlink>
    </a:clrScheme>
    <a:fontScheme name="12_School_Newsletter">
      <a:majorFont>
        <a:latin typeface="Superclarendon"/>
        <a:ea typeface="Superclarendon"/>
        <a:cs typeface="Superclarendon"/>
      </a:majorFont>
      <a:minorFont>
        <a:latin typeface="Superclarendon"/>
        <a:ea typeface="Superclarendon"/>
        <a:cs typeface="Superclarendon"/>
      </a:minorFont>
    </a:fontScheme>
    <a:fmtScheme name="12_School_Newslette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Superclarendo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Superclarendo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